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C2" w:rsidRDefault="000B03C2" w:rsidP="000B03C2">
      <w:pPr>
        <w:pStyle w:val="Tittel"/>
        <w:jc w:val="center"/>
      </w:pPr>
      <w:bookmarkStart w:id="0" w:name="_GoBack"/>
      <w:bookmarkEnd w:id="0"/>
      <w:r>
        <w:t>Personlig utstyr</w:t>
      </w:r>
    </w:p>
    <w:p w:rsidR="000B03C2" w:rsidRDefault="000B03C2" w:rsidP="000B03C2"/>
    <w:p w:rsidR="000B03C2" w:rsidRDefault="000B03C2" w:rsidP="000B03C2">
      <w:r w:rsidRPr="00152E60">
        <w:rPr>
          <w:b/>
          <w:sz w:val="24"/>
        </w:rPr>
        <w:t>Merk alt utstyr</w:t>
      </w:r>
      <w:r w:rsidRPr="00152E60">
        <w:rPr>
          <w:sz w:val="24"/>
        </w:rPr>
        <w:t xml:space="preserve"> </w:t>
      </w:r>
      <w:r>
        <w:t>- da blir det lettere å finne igjen. Alle deler av kjøkkenutstyr, da det vaskes opp felles og mange har like deler. Det blir 9000 speiderskjerf og skjorter på leiren.</w:t>
      </w:r>
    </w:p>
    <w:p w:rsidR="000B03C2" w:rsidRDefault="000B03C2" w:rsidP="000B03C2">
      <w:r>
        <w:t>Ta med klær som tåler litt og som du ikke er for redd for. Det blir skittent og de kan bli ødelagt. Spar det fineste sommertøyet til resten av ferien.</w:t>
      </w:r>
    </w:p>
    <w:p w:rsidR="00E56C36" w:rsidRDefault="00E56C36" w:rsidP="000B03C2"/>
    <w:p w:rsidR="000B03C2" w:rsidRDefault="00E56C36" w:rsidP="000B03C2">
      <w:r>
        <w:t>Dette er et forslag og bør være med, tenk også selv hva du syns du trenger. Det kan bli både kaldt og regn, så viktig at du er klar for det været.</w:t>
      </w:r>
    </w:p>
    <w:p w:rsidR="000B03C2" w:rsidRDefault="000B03C2" w:rsidP="000B03C2">
      <w:pPr>
        <w:pStyle w:val="Undertittel"/>
        <w:contextualSpacing w:val="0"/>
      </w:pPr>
      <w:bookmarkStart w:id="1" w:name="_nk9e2d1ww320" w:colFirst="0" w:colLast="0"/>
      <w:bookmarkEnd w:id="1"/>
      <w:r>
        <w:t>Reiseantrekk</w:t>
      </w:r>
    </w:p>
    <w:p w:rsidR="000B03C2" w:rsidRDefault="000B03C2" w:rsidP="000B03C2">
      <w:pPr>
        <w:numPr>
          <w:ilvl w:val="0"/>
          <w:numId w:val="5"/>
        </w:numPr>
        <w:ind w:hanging="360"/>
        <w:contextualSpacing/>
      </w:pPr>
      <w:r>
        <w:t>Speiderskjerf og skjorte. De som reiser med tog er det nok skjerf.</w:t>
      </w:r>
    </w:p>
    <w:p w:rsidR="000B03C2" w:rsidRDefault="005C13BB" w:rsidP="000B03C2">
      <w:pPr>
        <w:numPr>
          <w:ilvl w:val="0"/>
          <w:numId w:val="5"/>
        </w:numPr>
        <w:ind w:hanging="360"/>
        <w:contextualSpacing/>
      </w:pPr>
      <w:r>
        <w:t>B</w:t>
      </w:r>
      <w:r w:rsidR="000B03C2">
        <w:t>entøy etter været</w:t>
      </w:r>
    </w:p>
    <w:p w:rsidR="000B03C2" w:rsidRDefault="005C13BB" w:rsidP="000B03C2">
      <w:pPr>
        <w:numPr>
          <w:ilvl w:val="0"/>
          <w:numId w:val="5"/>
        </w:numPr>
        <w:ind w:hanging="360"/>
        <w:contextualSpacing/>
      </w:pPr>
      <w:r>
        <w:t>J</w:t>
      </w:r>
      <w:r w:rsidR="000B03C2">
        <w:t>akke - vindtett/vannavisende</w:t>
      </w:r>
    </w:p>
    <w:p w:rsidR="000B03C2" w:rsidRDefault="000B03C2" w:rsidP="000B03C2">
      <w:pPr>
        <w:pStyle w:val="Undertittel"/>
        <w:contextualSpacing w:val="0"/>
      </w:pPr>
      <w:bookmarkStart w:id="2" w:name="_d2mn3wl1ohmj" w:colFirst="0" w:colLast="0"/>
      <w:bookmarkEnd w:id="2"/>
      <w:r>
        <w:t xml:space="preserve">I handbagasjen </w:t>
      </w:r>
      <w:r w:rsidR="004762BD">
        <w:t>–</w:t>
      </w:r>
      <w:r>
        <w:t xml:space="preserve"> dagstursekk</w:t>
      </w:r>
    </w:p>
    <w:p w:rsidR="004762BD" w:rsidRDefault="00AA514B" w:rsidP="004762BD">
      <w:r>
        <w:t xml:space="preserve">Skal innhold alt du trenger på reisen til leiren. </w:t>
      </w:r>
    </w:p>
    <w:tbl>
      <w:tblPr>
        <w:tblStyle w:val="Tabellrutenett"/>
        <w:tblW w:w="0" w:type="auto"/>
        <w:tblLook w:val="04A0" w:firstRow="1" w:lastRow="0" w:firstColumn="1" w:lastColumn="0" w:noHBand="0" w:noVBand="1"/>
      </w:tblPr>
      <w:tblGrid>
        <w:gridCol w:w="4531"/>
        <w:gridCol w:w="4531"/>
      </w:tblGrid>
      <w:tr w:rsidR="004762BD" w:rsidTr="004762BD">
        <w:tc>
          <w:tcPr>
            <w:tcW w:w="4531" w:type="dxa"/>
          </w:tcPr>
          <w:p w:rsidR="004762BD" w:rsidRDefault="004762BD" w:rsidP="004762BD">
            <w:pPr>
              <w:pStyle w:val="Overskrift2"/>
              <w:jc w:val="center"/>
              <w:outlineLvl w:val="1"/>
            </w:pPr>
            <w:r>
              <w:t>Tog</w:t>
            </w:r>
          </w:p>
        </w:tc>
        <w:tc>
          <w:tcPr>
            <w:tcW w:w="4531" w:type="dxa"/>
          </w:tcPr>
          <w:p w:rsidR="004762BD" w:rsidRDefault="004762BD" w:rsidP="004762BD">
            <w:pPr>
              <w:pStyle w:val="Overskrift2"/>
              <w:jc w:val="center"/>
              <w:outlineLvl w:val="1"/>
            </w:pPr>
            <w:r>
              <w:t>Fly</w:t>
            </w:r>
          </w:p>
        </w:tc>
      </w:tr>
      <w:tr w:rsidR="004762BD" w:rsidTr="004762BD">
        <w:tc>
          <w:tcPr>
            <w:tcW w:w="4531" w:type="dxa"/>
          </w:tcPr>
          <w:p w:rsidR="004762BD" w:rsidRDefault="004762BD" w:rsidP="004762BD">
            <w:pPr>
              <w:numPr>
                <w:ilvl w:val="0"/>
                <w:numId w:val="4"/>
              </w:numPr>
              <w:ind w:left="360" w:hanging="360"/>
              <w:contextualSpacing/>
            </w:pPr>
            <w:r>
              <w:t>To matpakker (ettermiddag og frokost)</w:t>
            </w:r>
          </w:p>
          <w:p w:rsidR="004762BD" w:rsidRDefault="004762BD" w:rsidP="004762BD">
            <w:pPr>
              <w:numPr>
                <w:ilvl w:val="0"/>
                <w:numId w:val="4"/>
              </w:numPr>
              <w:ind w:left="360" w:hanging="360"/>
              <w:contextualSpacing/>
            </w:pPr>
            <w:proofErr w:type="gramStart"/>
            <w:r>
              <w:t>Vannflaske  ½</w:t>
            </w:r>
            <w:proofErr w:type="gramEnd"/>
            <w:r>
              <w:t xml:space="preserve"> l – 1 l</w:t>
            </w:r>
          </w:p>
          <w:p w:rsidR="004762BD" w:rsidRDefault="004762BD" w:rsidP="004762BD">
            <w:pPr>
              <w:ind w:left="360"/>
              <w:contextualSpacing/>
            </w:pPr>
            <w:r>
              <w:t>Mulepose – vet jo aldri hva som kan skje av forsinkelser :)</w:t>
            </w:r>
          </w:p>
          <w:p w:rsidR="004762BD" w:rsidRDefault="004762BD" w:rsidP="004762BD">
            <w:pPr>
              <w:numPr>
                <w:ilvl w:val="0"/>
                <w:numId w:val="4"/>
              </w:numPr>
              <w:ind w:left="360" w:hanging="360"/>
              <w:contextualSpacing/>
            </w:pPr>
            <w:r>
              <w:t>Toalettsaker</w:t>
            </w:r>
          </w:p>
          <w:p w:rsidR="004762BD" w:rsidRDefault="004762BD" w:rsidP="004762BD">
            <w:pPr>
              <w:numPr>
                <w:ilvl w:val="0"/>
                <w:numId w:val="4"/>
              </w:numPr>
              <w:ind w:left="360" w:hanging="360"/>
              <w:contextualSpacing/>
            </w:pPr>
            <w:r>
              <w:t>Nattøy</w:t>
            </w:r>
          </w:p>
          <w:p w:rsidR="00AA514B" w:rsidRDefault="00AA514B" w:rsidP="004762BD">
            <w:pPr>
              <w:numPr>
                <w:ilvl w:val="0"/>
                <w:numId w:val="4"/>
              </w:numPr>
              <w:ind w:left="360" w:hanging="360"/>
              <w:contextualSpacing/>
            </w:pPr>
            <w:r>
              <w:t>Speiderskjorte</w:t>
            </w:r>
          </w:p>
          <w:p w:rsidR="004762BD" w:rsidRDefault="004762BD" w:rsidP="004762BD">
            <w:pPr>
              <w:numPr>
                <w:ilvl w:val="0"/>
                <w:numId w:val="4"/>
              </w:numPr>
              <w:ind w:left="360" w:hanging="360"/>
              <w:contextualSpacing/>
            </w:pPr>
            <w:r>
              <w:t>Skrivesaker (liten notatblokk og 1 blyant)</w:t>
            </w:r>
          </w:p>
          <w:p w:rsidR="004762BD" w:rsidRDefault="004762BD" w:rsidP="004762BD">
            <w:pPr>
              <w:numPr>
                <w:ilvl w:val="0"/>
                <w:numId w:val="4"/>
              </w:numPr>
              <w:ind w:left="360" w:hanging="360"/>
              <w:contextualSpacing/>
            </w:pPr>
            <w:r>
              <w:t>Kortstokk, eller et annet spill</w:t>
            </w:r>
          </w:p>
          <w:p w:rsidR="004762BD" w:rsidRDefault="004762BD" w:rsidP="004762BD">
            <w:pPr>
              <w:numPr>
                <w:ilvl w:val="0"/>
                <w:numId w:val="4"/>
              </w:numPr>
              <w:ind w:left="360" w:hanging="360"/>
              <w:contextualSpacing/>
            </w:pPr>
            <w:r>
              <w:t>Mobil og eventuelt kamera med lader</w:t>
            </w:r>
          </w:p>
          <w:p w:rsidR="004762BD" w:rsidRDefault="004762BD" w:rsidP="004762BD">
            <w:pPr>
              <w:numPr>
                <w:ilvl w:val="0"/>
                <w:numId w:val="4"/>
              </w:numPr>
              <w:ind w:left="360" w:hanging="360"/>
              <w:contextualSpacing/>
            </w:pPr>
            <w:r>
              <w:t>Lommebok</w:t>
            </w:r>
          </w:p>
        </w:tc>
        <w:tc>
          <w:tcPr>
            <w:tcW w:w="4531" w:type="dxa"/>
          </w:tcPr>
          <w:p w:rsidR="004762BD" w:rsidRDefault="004762BD" w:rsidP="004762BD">
            <w:pPr>
              <w:numPr>
                <w:ilvl w:val="0"/>
                <w:numId w:val="4"/>
              </w:numPr>
              <w:ind w:left="360" w:hanging="360"/>
              <w:contextualSpacing/>
            </w:pPr>
            <w:r>
              <w:t>Matpakke</w:t>
            </w:r>
          </w:p>
          <w:p w:rsidR="004762BD" w:rsidRDefault="004762BD" w:rsidP="004762BD">
            <w:pPr>
              <w:numPr>
                <w:ilvl w:val="0"/>
                <w:numId w:val="4"/>
              </w:numPr>
              <w:ind w:left="360" w:hanging="360"/>
              <w:contextualSpacing/>
            </w:pPr>
            <w:r>
              <w:t xml:space="preserve">Tom </w:t>
            </w:r>
            <w:proofErr w:type="gramStart"/>
            <w:r>
              <w:t>vannflaske  ½</w:t>
            </w:r>
            <w:proofErr w:type="gramEnd"/>
            <w:r>
              <w:t xml:space="preserve"> l – 1 l</w:t>
            </w:r>
          </w:p>
          <w:p w:rsidR="004762BD" w:rsidRDefault="004762BD" w:rsidP="004762BD">
            <w:pPr>
              <w:ind w:left="360"/>
              <w:contextualSpacing/>
            </w:pPr>
            <w:r>
              <w:t>Mulepose – vet jo aldri hva som kan skje av forsinkelser :)</w:t>
            </w:r>
          </w:p>
          <w:p w:rsidR="004762BD" w:rsidRDefault="004762BD" w:rsidP="004762BD">
            <w:pPr>
              <w:numPr>
                <w:ilvl w:val="0"/>
                <w:numId w:val="4"/>
              </w:numPr>
              <w:ind w:left="360" w:hanging="360"/>
              <w:contextualSpacing/>
            </w:pPr>
            <w:r>
              <w:t>Vind/regnjakke</w:t>
            </w:r>
          </w:p>
          <w:p w:rsidR="004762BD" w:rsidRDefault="004762BD" w:rsidP="004762BD">
            <w:pPr>
              <w:numPr>
                <w:ilvl w:val="0"/>
                <w:numId w:val="4"/>
              </w:numPr>
              <w:ind w:left="360" w:hanging="360"/>
              <w:contextualSpacing/>
            </w:pPr>
            <w:r>
              <w:t>Skrivesaker (liten notatblokk og 1 blyant)</w:t>
            </w:r>
          </w:p>
          <w:p w:rsidR="004762BD" w:rsidRDefault="004762BD" w:rsidP="004762BD">
            <w:pPr>
              <w:numPr>
                <w:ilvl w:val="0"/>
                <w:numId w:val="4"/>
              </w:numPr>
              <w:ind w:left="360" w:hanging="360"/>
              <w:contextualSpacing/>
            </w:pPr>
            <w:r>
              <w:t>Kortstokk, eller et annet spill</w:t>
            </w:r>
          </w:p>
          <w:p w:rsidR="004762BD" w:rsidRDefault="004762BD" w:rsidP="004762BD">
            <w:pPr>
              <w:numPr>
                <w:ilvl w:val="0"/>
                <w:numId w:val="4"/>
              </w:numPr>
              <w:ind w:left="360" w:hanging="360"/>
              <w:contextualSpacing/>
            </w:pPr>
            <w:r>
              <w:t>Mobil og eventuelt kamera med lader</w:t>
            </w:r>
          </w:p>
          <w:p w:rsidR="004762BD" w:rsidRDefault="004762BD" w:rsidP="004762BD">
            <w:pPr>
              <w:numPr>
                <w:ilvl w:val="0"/>
                <w:numId w:val="4"/>
              </w:numPr>
              <w:ind w:left="360" w:hanging="360"/>
              <w:contextualSpacing/>
            </w:pPr>
            <w:r>
              <w:t>Lommebok</w:t>
            </w:r>
          </w:p>
        </w:tc>
      </w:tr>
    </w:tbl>
    <w:p w:rsidR="004762BD" w:rsidRPr="004762BD" w:rsidRDefault="004762BD" w:rsidP="004762BD"/>
    <w:p w:rsidR="000B03C2" w:rsidRDefault="000B03C2" w:rsidP="000B03C2">
      <w:pPr>
        <w:pStyle w:val="Undertittel"/>
        <w:contextualSpacing w:val="0"/>
      </w:pPr>
      <w:bookmarkStart w:id="3" w:name="_kgxfynfeywp9" w:colFirst="0" w:colLast="0"/>
      <w:bookmarkEnd w:id="3"/>
      <w:r>
        <w:t>I sekken</w:t>
      </w:r>
    </w:p>
    <w:p w:rsidR="000B03C2" w:rsidRDefault="000B03C2" w:rsidP="000B03C2">
      <w:r>
        <w:t xml:space="preserve">Sekken må kunne pakkes slik at den kan bli sendt, så ingenting må henge ut, alt må sitte sammen, evt. ha en reisepose utenpå. </w:t>
      </w:r>
      <w:r w:rsidRPr="002A1918">
        <w:rPr>
          <w:b/>
        </w:rPr>
        <w:t>Skal ikke åpnes før leiren</w:t>
      </w:r>
    </w:p>
    <w:p w:rsidR="005C13BB" w:rsidRDefault="005C13BB" w:rsidP="005C13BB">
      <w:pPr>
        <w:numPr>
          <w:ilvl w:val="0"/>
          <w:numId w:val="3"/>
        </w:numPr>
        <w:ind w:hanging="360"/>
        <w:contextualSpacing/>
      </w:pPr>
      <w:r>
        <w:t>Sovepose og liggeunderlag</w:t>
      </w:r>
    </w:p>
    <w:p w:rsidR="000B03C2" w:rsidRDefault="000B03C2" w:rsidP="000B03C2">
      <w:pPr>
        <w:numPr>
          <w:ilvl w:val="0"/>
          <w:numId w:val="3"/>
        </w:numPr>
        <w:ind w:hanging="360"/>
        <w:contextualSpacing/>
      </w:pPr>
      <w:r>
        <w:t>Solkrem, solbriller, myggmiddel</w:t>
      </w:r>
    </w:p>
    <w:p w:rsidR="000B03C2" w:rsidRDefault="005C13BB" w:rsidP="000B03C2">
      <w:pPr>
        <w:numPr>
          <w:ilvl w:val="0"/>
          <w:numId w:val="3"/>
        </w:numPr>
        <w:ind w:hanging="360"/>
        <w:contextualSpacing/>
      </w:pPr>
      <w:r>
        <w:t>S</w:t>
      </w:r>
      <w:r w:rsidR="000B03C2">
        <w:t>ovemaske - enten hjemmelaget eller kjøpt</w:t>
      </w:r>
    </w:p>
    <w:p w:rsidR="000B03C2" w:rsidRDefault="000B03C2" w:rsidP="000B03C2">
      <w:pPr>
        <w:numPr>
          <w:ilvl w:val="0"/>
          <w:numId w:val="3"/>
        </w:numPr>
        <w:ind w:hanging="360"/>
        <w:contextualSpacing/>
      </w:pPr>
      <w:r>
        <w:t>Brilleetui og brillevask for de det gjelder</w:t>
      </w:r>
    </w:p>
    <w:p w:rsidR="000B03C2" w:rsidRDefault="000B03C2" w:rsidP="000B03C2">
      <w:pPr>
        <w:numPr>
          <w:ilvl w:val="0"/>
          <w:numId w:val="3"/>
        </w:numPr>
        <w:ind w:hanging="360"/>
        <w:contextualSpacing/>
      </w:pPr>
      <w:r w:rsidRPr="002A1918">
        <w:rPr>
          <w:b/>
        </w:rPr>
        <w:lastRenderedPageBreak/>
        <w:t xml:space="preserve">En </w:t>
      </w:r>
      <w:r>
        <w:t xml:space="preserve">speiderkniv </w:t>
      </w:r>
      <w:r w:rsidR="00492722">
        <w:t>(</w:t>
      </w:r>
      <w:r>
        <w:t>ikke sameknivstørrelse</w:t>
      </w:r>
      <w:r w:rsidR="00492722">
        <w:t>)</w:t>
      </w:r>
    </w:p>
    <w:p w:rsidR="000B03C2" w:rsidRDefault="000B03C2" w:rsidP="000B03C2">
      <w:pPr>
        <w:numPr>
          <w:ilvl w:val="0"/>
          <w:numId w:val="3"/>
        </w:numPr>
        <w:ind w:hanging="360"/>
        <w:contextualSpacing/>
      </w:pPr>
      <w:r>
        <w:t>Lommelykt</w:t>
      </w:r>
    </w:p>
    <w:p w:rsidR="000B03C2" w:rsidRDefault="000B03C2" w:rsidP="000B03C2">
      <w:pPr>
        <w:numPr>
          <w:ilvl w:val="0"/>
          <w:numId w:val="3"/>
        </w:numPr>
        <w:ind w:hanging="360"/>
        <w:contextualSpacing/>
      </w:pPr>
      <w:proofErr w:type="spellStart"/>
      <w:r>
        <w:t>Spisesett</w:t>
      </w:r>
      <w:proofErr w:type="spellEnd"/>
      <w:r>
        <w:t xml:space="preserve"> (kopp, bestikk (</w:t>
      </w:r>
      <w:proofErr w:type="spellStart"/>
      <w:r>
        <w:t>spork</w:t>
      </w:r>
      <w:proofErr w:type="spellEnd"/>
      <w:r>
        <w:t xml:space="preserve"> er uegnet for en hel uke på leir), tallerken)</w:t>
      </w:r>
    </w:p>
    <w:p w:rsidR="000B03C2" w:rsidRDefault="000B03C2" w:rsidP="000B03C2">
      <w:pPr>
        <w:numPr>
          <w:ilvl w:val="0"/>
          <w:numId w:val="3"/>
        </w:numPr>
        <w:ind w:hanging="360"/>
        <w:contextualSpacing/>
      </w:pPr>
      <w:r>
        <w:t>Toalettsaker</w:t>
      </w:r>
      <w:r w:rsidR="00492722">
        <w:t xml:space="preserve"> inkludert </w:t>
      </w:r>
      <w:proofErr w:type="spellStart"/>
      <w:r w:rsidR="00492722">
        <w:t>tannbørst</w:t>
      </w:r>
      <w:proofErr w:type="spellEnd"/>
      <w:r w:rsidR="00492722">
        <w:t>, tannkrem og håndsåpe</w:t>
      </w:r>
      <w:r>
        <w:t>, handduk</w:t>
      </w:r>
    </w:p>
    <w:p w:rsidR="00983730" w:rsidRDefault="00983730" w:rsidP="000B03C2">
      <w:pPr>
        <w:numPr>
          <w:ilvl w:val="0"/>
          <w:numId w:val="3"/>
        </w:numPr>
        <w:ind w:hanging="360"/>
        <w:contextualSpacing/>
      </w:pPr>
      <w:r>
        <w:t>Kartmappe – for å holde papir tørt på aktiviteter</w:t>
      </w:r>
    </w:p>
    <w:p w:rsidR="000B03C2" w:rsidRDefault="000B03C2" w:rsidP="000B03C2">
      <w:pPr>
        <w:numPr>
          <w:ilvl w:val="0"/>
          <w:numId w:val="3"/>
        </w:numPr>
        <w:ind w:hanging="360"/>
        <w:contextualSpacing/>
      </w:pPr>
      <w:r>
        <w:t>Litt sysaker, kan komme noen merker som skal på</w:t>
      </w:r>
    </w:p>
    <w:p w:rsidR="000B03C2" w:rsidRDefault="000B03C2" w:rsidP="000B03C2">
      <w:pPr>
        <w:numPr>
          <w:ilvl w:val="0"/>
          <w:numId w:val="3"/>
        </w:numPr>
        <w:ind w:hanging="360"/>
        <w:contextualSpacing/>
      </w:pPr>
      <w:r>
        <w:t>Førstehjelpsutstyr – noen plaster/</w:t>
      </w:r>
      <w:proofErr w:type="spellStart"/>
      <w:r>
        <w:t>gnagsårplaster</w:t>
      </w:r>
      <w:proofErr w:type="spellEnd"/>
      <w:r>
        <w:t xml:space="preserve"> og evt. medisiner</w:t>
      </w:r>
    </w:p>
    <w:p w:rsidR="000B03C2" w:rsidRDefault="000B03C2" w:rsidP="000B03C2">
      <w:pPr>
        <w:numPr>
          <w:ilvl w:val="0"/>
          <w:numId w:val="3"/>
        </w:numPr>
        <w:ind w:hanging="360"/>
        <w:contextualSpacing/>
      </w:pPr>
      <w:r>
        <w:t>Klær:</w:t>
      </w:r>
    </w:p>
    <w:p w:rsidR="00492722" w:rsidRDefault="00492722" w:rsidP="00492722">
      <w:pPr>
        <w:numPr>
          <w:ilvl w:val="1"/>
          <w:numId w:val="3"/>
        </w:numPr>
        <w:ind w:hanging="360"/>
        <w:contextualSpacing/>
      </w:pPr>
      <w:r>
        <w:t>Turbukse</w:t>
      </w:r>
      <w:r w:rsidRPr="00492722">
        <w:t xml:space="preserve"> </w:t>
      </w:r>
    </w:p>
    <w:p w:rsidR="00492722" w:rsidRDefault="00492722" w:rsidP="00492722">
      <w:pPr>
        <w:numPr>
          <w:ilvl w:val="1"/>
          <w:numId w:val="3"/>
        </w:numPr>
        <w:ind w:hanging="360"/>
        <w:contextualSpacing/>
      </w:pPr>
      <w:r>
        <w:t>Regntøy, bokse og jakke</w:t>
      </w:r>
    </w:p>
    <w:p w:rsidR="000B03C2" w:rsidRDefault="00492722" w:rsidP="000B03C2">
      <w:pPr>
        <w:numPr>
          <w:ilvl w:val="1"/>
          <w:numId w:val="3"/>
        </w:numPr>
        <w:ind w:hanging="360"/>
        <w:contextualSpacing/>
      </w:pPr>
      <w:r>
        <w:t xml:space="preserve">2-3 par </w:t>
      </w:r>
      <w:r w:rsidR="003A6766">
        <w:t xml:space="preserve">tynne </w:t>
      </w:r>
      <w:r w:rsidR="00E56C36">
        <w:t>u</w:t>
      </w:r>
      <w:r w:rsidR="000B03C2">
        <w:t>llsokker</w:t>
      </w:r>
    </w:p>
    <w:p w:rsidR="003A6766" w:rsidRDefault="003A6766" w:rsidP="003A6766">
      <w:pPr>
        <w:numPr>
          <w:ilvl w:val="1"/>
          <w:numId w:val="3"/>
        </w:numPr>
        <w:ind w:hanging="360"/>
        <w:contextualSpacing/>
      </w:pPr>
      <w:r>
        <w:t>Undertøy</w:t>
      </w:r>
    </w:p>
    <w:p w:rsidR="003A6766" w:rsidRDefault="003A6766" w:rsidP="003A6766">
      <w:pPr>
        <w:numPr>
          <w:ilvl w:val="1"/>
          <w:numId w:val="3"/>
        </w:numPr>
        <w:ind w:hanging="360"/>
        <w:contextualSpacing/>
      </w:pPr>
      <w:r>
        <w:t>Nattøy</w:t>
      </w:r>
    </w:p>
    <w:p w:rsidR="000B03C2" w:rsidRDefault="000B03C2" w:rsidP="000B03C2">
      <w:pPr>
        <w:numPr>
          <w:ilvl w:val="1"/>
          <w:numId w:val="3"/>
        </w:numPr>
        <w:ind w:hanging="360"/>
        <w:contextualSpacing/>
      </w:pPr>
      <w:r>
        <w:t>Tynn ullgenser</w:t>
      </w:r>
    </w:p>
    <w:p w:rsidR="000B03C2" w:rsidRDefault="000B03C2" w:rsidP="000B03C2">
      <w:pPr>
        <w:numPr>
          <w:ilvl w:val="1"/>
          <w:numId w:val="3"/>
        </w:numPr>
        <w:ind w:hanging="360"/>
        <w:contextualSpacing/>
      </w:pPr>
      <w:proofErr w:type="spellStart"/>
      <w:r>
        <w:t>Ullstilongs</w:t>
      </w:r>
      <w:proofErr w:type="spellEnd"/>
    </w:p>
    <w:p w:rsidR="000B03C2" w:rsidRDefault="000B03C2" w:rsidP="000B03C2">
      <w:pPr>
        <w:numPr>
          <w:ilvl w:val="1"/>
          <w:numId w:val="3"/>
        </w:numPr>
        <w:ind w:hanging="360"/>
        <w:contextualSpacing/>
      </w:pPr>
      <w:r>
        <w:t>Badetøy</w:t>
      </w:r>
    </w:p>
    <w:p w:rsidR="000B03C2" w:rsidRDefault="000B03C2" w:rsidP="000B03C2">
      <w:pPr>
        <w:numPr>
          <w:ilvl w:val="1"/>
          <w:numId w:val="3"/>
        </w:numPr>
        <w:ind w:hanging="360"/>
        <w:contextualSpacing/>
      </w:pPr>
      <w:r>
        <w:t>Shorts</w:t>
      </w:r>
    </w:p>
    <w:p w:rsidR="000B03C2" w:rsidRDefault="000B03C2" w:rsidP="000B03C2">
      <w:pPr>
        <w:numPr>
          <w:ilvl w:val="1"/>
          <w:numId w:val="3"/>
        </w:numPr>
        <w:ind w:hanging="360"/>
        <w:contextualSpacing/>
      </w:pPr>
      <w:r>
        <w:t xml:space="preserve">Lue, votter, </w:t>
      </w:r>
      <w:proofErr w:type="spellStart"/>
      <w:r>
        <w:t>buff</w:t>
      </w:r>
      <w:proofErr w:type="spellEnd"/>
    </w:p>
    <w:p w:rsidR="000B03C2" w:rsidRDefault="000B03C2" w:rsidP="000B03C2">
      <w:pPr>
        <w:numPr>
          <w:ilvl w:val="1"/>
          <w:numId w:val="3"/>
        </w:numPr>
        <w:ind w:hanging="360"/>
        <w:contextualSpacing/>
      </w:pPr>
      <w:r>
        <w:t>Ullgenser/</w:t>
      </w:r>
      <w:proofErr w:type="spellStart"/>
      <w:r>
        <w:t>fleece</w:t>
      </w:r>
      <w:proofErr w:type="spellEnd"/>
    </w:p>
    <w:p w:rsidR="000B03C2" w:rsidRDefault="000B03C2" w:rsidP="000B03C2">
      <w:pPr>
        <w:numPr>
          <w:ilvl w:val="1"/>
          <w:numId w:val="3"/>
        </w:numPr>
        <w:ind w:hanging="360"/>
        <w:contextualSpacing/>
      </w:pPr>
      <w:r>
        <w:t>Ekstra bukse</w:t>
      </w:r>
    </w:p>
    <w:p w:rsidR="000B03C2" w:rsidRDefault="000B03C2" w:rsidP="000B03C2">
      <w:pPr>
        <w:numPr>
          <w:ilvl w:val="1"/>
          <w:numId w:val="3"/>
        </w:numPr>
        <w:ind w:hanging="360"/>
        <w:contextualSpacing/>
      </w:pPr>
      <w:r>
        <w:t>T-skjorter</w:t>
      </w:r>
    </w:p>
    <w:p w:rsidR="000B03C2" w:rsidRDefault="000B03C2" w:rsidP="000B03C2">
      <w:pPr>
        <w:numPr>
          <w:ilvl w:val="1"/>
          <w:numId w:val="3"/>
        </w:numPr>
        <w:ind w:hanging="360"/>
        <w:contextualSpacing/>
      </w:pPr>
      <w:r>
        <w:t>Litt toalettpapir i en brødpose</w:t>
      </w:r>
    </w:p>
    <w:p w:rsidR="00492722" w:rsidRDefault="000B03C2" w:rsidP="00492722">
      <w:pPr>
        <w:numPr>
          <w:ilvl w:val="1"/>
          <w:numId w:val="3"/>
        </w:numPr>
        <w:ind w:hanging="360"/>
        <w:contextualSpacing/>
      </w:pPr>
      <w:proofErr w:type="spellStart"/>
      <w:r>
        <w:t>Våtservetter</w:t>
      </w:r>
      <w:proofErr w:type="spellEnd"/>
      <w:r>
        <w:t>/</w:t>
      </w:r>
      <w:proofErr w:type="spellStart"/>
      <w:r>
        <w:t>antibac</w:t>
      </w:r>
      <w:proofErr w:type="spellEnd"/>
      <w:r w:rsidR="00492722" w:rsidRPr="00492722">
        <w:t xml:space="preserve"> </w:t>
      </w:r>
    </w:p>
    <w:p w:rsidR="003A6766" w:rsidRDefault="003A6766" w:rsidP="003A6766">
      <w:pPr>
        <w:numPr>
          <w:ilvl w:val="1"/>
          <w:numId w:val="3"/>
        </w:numPr>
        <w:ind w:hanging="360"/>
        <w:contextualSpacing/>
      </w:pPr>
      <w:r>
        <w:t>Leirbålskappe (hvis du har)</w:t>
      </w:r>
    </w:p>
    <w:p w:rsidR="003A6766" w:rsidRDefault="003A6766" w:rsidP="00492722">
      <w:pPr>
        <w:numPr>
          <w:ilvl w:val="1"/>
          <w:numId w:val="3"/>
        </w:numPr>
        <w:ind w:hanging="360"/>
        <w:contextualSpacing/>
      </w:pPr>
    </w:p>
    <w:p w:rsidR="000B03C2" w:rsidRDefault="000B03C2" w:rsidP="000B03C2">
      <w:pPr>
        <w:numPr>
          <w:ilvl w:val="1"/>
          <w:numId w:val="3"/>
        </w:numPr>
        <w:ind w:hanging="360"/>
        <w:contextualSpacing/>
      </w:pPr>
    </w:p>
    <w:p w:rsidR="005C13BB" w:rsidRDefault="005C13BB" w:rsidP="000B03C2">
      <w:pPr>
        <w:numPr>
          <w:ilvl w:val="0"/>
          <w:numId w:val="3"/>
        </w:numPr>
        <w:ind w:hanging="360"/>
        <w:contextualSpacing/>
      </w:pPr>
      <w:r>
        <w:t>Fottøy</w:t>
      </w:r>
    </w:p>
    <w:p w:rsidR="005C13BB" w:rsidRDefault="005C13BB" w:rsidP="005C13BB">
      <w:pPr>
        <w:numPr>
          <w:ilvl w:val="0"/>
          <w:numId w:val="3"/>
        </w:numPr>
        <w:contextualSpacing/>
      </w:pPr>
      <w:r>
        <w:t>J</w:t>
      </w:r>
      <w:r w:rsidR="000B03C2">
        <w:t>oggesko</w:t>
      </w:r>
      <w:r w:rsidR="00D561D4">
        <w:t xml:space="preserve"> </w:t>
      </w:r>
    </w:p>
    <w:p w:rsidR="005C13BB" w:rsidRDefault="005C13BB" w:rsidP="005C13BB">
      <w:pPr>
        <w:numPr>
          <w:ilvl w:val="0"/>
          <w:numId w:val="3"/>
        </w:numPr>
        <w:contextualSpacing/>
      </w:pPr>
      <w:r>
        <w:t>S</w:t>
      </w:r>
      <w:r w:rsidR="00D561D4">
        <w:t>andaler</w:t>
      </w:r>
    </w:p>
    <w:p w:rsidR="000B03C2" w:rsidRDefault="005C13BB" w:rsidP="005C13BB">
      <w:pPr>
        <w:numPr>
          <w:ilvl w:val="0"/>
          <w:numId w:val="3"/>
        </w:numPr>
        <w:contextualSpacing/>
      </w:pPr>
      <w:r>
        <w:t>S</w:t>
      </w:r>
      <w:r w:rsidR="000B03C2">
        <w:t>tøvler</w:t>
      </w:r>
      <w:r>
        <w:t xml:space="preserve"> eller tur/</w:t>
      </w:r>
      <w:r w:rsidR="000B03C2">
        <w:t>fjellsko (må tåle regn)</w:t>
      </w:r>
    </w:p>
    <w:p w:rsidR="000B03C2" w:rsidRDefault="000B03C2" w:rsidP="000B03C2">
      <w:pPr>
        <w:numPr>
          <w:ilvl w:val="0"/>
          <w:numId w:val="3"/>
        </w:numPr>
        <w:ind w:hanging="360"/>
        <w:contextualSpacing/>
      </w:pPr>
      <w:r>
        <w:t>kosebamse</w:t>
      </w:r>
    </w:p>
    <w:p w:rsidR="000B03C2" w:rsidRDefault="000B03C2" w:rsidP="000B03C2">
      <w:pPr>
        <w:numPr>
          <w:ilvl w:val="0"/>
          <w:numId w:val="3"/>
        </w:numPr>
        <w:ind w:hanging="360"/>
        <w:contextualSpacing/>
      </w:pPr>
      <w:r>
        <w:t>to store søppelsekker (til bruk på haik)</w:t>
      </w:r>
    </w:p>
    <w:p w:rsidR="000B03C2" w:rsidRDefault="000B03C2" w:rsidP="000B03C2"/>
    <w:p w:rsidR="000B03C2" w:rsidRDefault="000B03C2" w:rsidP="000B03C2"/>
    <w:p w:rsidR="000B03C2" w:rsidRDefault="000B03C2" w:rsidP="000B03C2">
      <w:pPr>
        <w:pStyle w:val="Overskrift7"/>
        <w:rPr>
          <w:rFonts w:ascii="Arial" w:eastAsia="Arial" w:hAnsi="Arial" w:cs="Arial"/>
          <w:b/>
          <w:color w:val="444444"/>
          <w:sz w:val="18"/>
          <w:szCs w:val="18"/>
          <w:shd w:val="clear" w:color="auto" w:fill="F6F6F6"/>
        </w:rPr>
      </w:pPr>
      <w:r w:rsidRPr="00FF0C4F">
        <w:rPr>
          <w:sz w:val="28"/>
        </w:rPr>
        <w:t>HUSK regler for hva som er lov på fly og ikke</w:t>
      </w:r>
    </w:p>
    <w:p w:rsidR="001D6512" w:rsidRDefault="001D6512" w:rsidP="001D6512"/>
    <w:sectPr w:rsidR="001D651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B3" w:rsidRDefault="00EF34B3" w:rsidP="00031B50">
      <w:pPr>
        <w:spacing w:line="240" w:lineRule="auto"/>
      </w:pPr>
      <w:r>
        <w:separator/>
      </w:r>
    </w:p>
  </w:endnote>
  <w:endnote w:type="continuationSeparator" w:id="0">
    <w:p w:rsidR="00EF34B3" w:rsidRDefault="00EF34B3"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B3" w:rsidRDefault="00EF34B3" w:rsidP="00031B50">
      <w:pPr>
        <w:spacing w:line="240" w:lineRule="auto"/>
      </w:pPr>
      <w:r>
        <w:separator/>
      </w:r>
    </w:p>
  </w:footnote>
  <w:footnote w:type="continuationSeparator" w:id="0">
    <w:p w:rsidR="00EF34B3" w:rsidRDefault="00EF34B3"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B53"/>
    <w:multiLevelType w:val="multilevel"/>
    <w:tmpl w:val="C7A210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8066CE"/>
    <w:multiLevelType w:val="multilevel"/>
    <w:tmpl w:val="5EAA1A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9920B02"/>
    <w:multiLevelType w:val="multilevel"/>
    <w:tmpl w:val="16FE6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C2"/>
    <w:rsid w:val="00024585"/>
    <w:rsid w:val="00031B50"/>
    <w:rsid w:val="00080BFD"/>
    <w:rsid w:val="000B03C2"/>
    <w:rsid w:val="001D6512"/>
    <w:rsid w:val="0028070C"/>
    <w:rsid w:val="003A6766"/>
    <w:rsid w:val="004762BD"/>
    <w:rsid w:val="00492722"/>
    <w:rsid w:val="005C13BB"/>
    <w:rsid w:val="00604331"/>
    <w:rsid w:val="006854D6"/>
    <w:rsid w:val="00843955"/>
    <w:rsid w:val="009345DC"/>
    <w:rsid w:val="00983730"/>
    <w:rsid w:val="00AA514B"/>
    <w:rsid w:val="00B60103"/>
    <w:rsid w:val="00C14AE5"/>
    <w:rsid w:val="00D561D4"/>
    <w:rsid w:val="00D875E8"/>
    <w:rsid w:val="00E56C36"/>
    <w:rsid w:val="00E7126B"/>
    <w:rsid w:val="00E9519C"/>
    <w:rsid w:val="00EE12D9"/>
    <w:rsid w:val="00EF34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33E9620-764A-4FD8-ADB8-905D14AC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03C2"/>
    <w:pPr>
      <w:widowControl w:val="0"/>
    </w:pPr>
    <w:rPr>
      <w:rFonts w:ascii="Calibri" w:eastAsia="Calibri" w:hAnsi="Calibri" w:cs="Calibri"/>
      <w:color w:val="000000"/>
      <w:lang w:eastAsia="nb-NO"/>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unhideWhenUsed/>
    <w:qFormat/>
    <w:rsid w:val="000B03C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uiPriority w:val="9"/>
    <w:rsid w:val="000B03C2"/>
    <w:rPr>
      <w:rFonts w:asciiTheme="majorHAnsi" w:eastAsiaTheme="majorEastAsia" w:hAnsiTheme="majorHAnsi" w:cstheme="majorBidi"/>
      <w:i/>
      <w:iCs/>
      <w:color w:val="1F4D78" w:themeColor="accent1" w:themeShade="7F"/>
      <w:lang w:eastAsia="nb-NO"/>
    </w:rPr>
  </w:style>
  <w:style w:type="paragraph" w:styleId="Tittel">
    <w:name w:val="Title"/>
    <w:basedOn w:val="Normal"/>
    <w:next w:val="Normal"/>
    <w:link w:val="TittelTegn"/>
    <w:rsid w:val="000B03C2"/>
    <w:pPr>
      <w:spacing w:after="0" w:line="240" w:lineRule="auto"/>
    </w:pPr>
    <w:rPr>
      <w:sz w:val="56"/>
      <w:szCs w:val="56"/>
    </w:rPr>
  </w:style>
  <w:style w:type="character" w:customStyle="1" w:styleId="TittelTegn">
    <w:name w:val="Tittel Tegn"/>
    <w:basedOn w:val="Standardskriftforavsnitt"/>
    <w:link w:val="Tittel"/>
    <w:rsid w:val="000B03C2"/>
    <w:rPr>
      <w:rFonts w:ascii="Calibri" w:eastAsia="Calibri" w:hAnsi="Calibri" w:cs="Calibri"/>
      <w:color w:val="000000"/>
      <w:sz w:val="56"/>
      <w:szCs w:val="56"/>
      <w:lang w:eastAsia="nb-NO"/>
    </w:rPr>
  </w:style>
  <w:style w:type="paragraph" w:styleId="Undertittel">
    <w:name w:val="Subtitle"/>
    <w:basedOn w:val="Normal"/>
    <w:next w:val="Normal"/>
    <w:link w:val="UndertittelTegn"/>
    <w:rsid w:val="000B03C2"/>
    <w:pPr>
      <w:keepNext/>
      <w:keepLines/>
      <w:spacing w:before="360" w:after="80"/>
      <w:contextualSpacing/>
    </w:pPr>
    <w:rPr>
      <w:rFonts w:ascii="Georgia" w:eastAsia="Georgia" w:hAnsi="Georgia" w:cs="Georgia"/>
      <w:i/>
      <w:color w:val="666666"/>
      <w:sz w:val="48"/>
      <w:szCs w:val="48"/>
    </w:rPr>
  </w:style>
  <w:style w:type="character" w:customStyle="1" w:styleId="UndertittelTegn">
    <w:name w:val="Undertittel Tegn"/>
    <w:basedOn w:val="Standardskriftforavsnitt"/>
    <w:link w:val="Undertittel"/>
    <w:rsid w:val="000B03C2"/>
    <w:rPr>
      <w:rFonts w:ascii="Georgia" w:eastAsia="Georgia" w:hAnsi="Georgia" w:cs="Georgia"/>
      <w:i/>
      <w:color w:val="666666"/>
      <w:sz w:val="48"/>
      <w:szCs w:val="48"/>
      <w:lang w:eastAsia="nb-NO"/>
    </w:rPr>
  </w:style>
  <w:style w:type="paragraph" w:styleId="Bobletekst">
    <w:name w:val="Balloon Text"/>
    <w:basedOn w:val="Normal"/>
    <w:link w:val="BobletekstTegn"/>
    <w:uiPriority w:val="99"/>
    <w:semiHidden/>
    <w:unhideWhenUsed/>
    <w:rsid w:val="00E7126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7126B"/>
    <w:rPr>
      <w:rFonts w:ascii="Tahoma" w:eastAsia="Calibri" w:hAnsi="Tahoma" w:cs="Tahoma"/>
      <w:color w:val="000000"/>
      <w:sz w:val="16"/>
      <w:szCs w:val="16"/>
      <w:lang w:eastAsia="nb-NO"/>
    </w:rPr>
  </w:style>
  <w:style w:type="character" w:styleId="Merknadsreferanse">
    <w:name w:val="annotation reference"/>
    <w:basedOn w:val="Standardskriftforavsnitt"/>
    <w:uiPriority w:val="99"/>
    <w:semiHidden/>
    <w:unhideWhenUsed/>
    <w:rsid w:val="00E7126B"/>
    <w:rPr>
      <w:sz w:val="16"/>
      <w:szCs w:val="16"/>
    </w:rPr>
  </w:style>
  <w:style w:type="paragraph" w:styleId="Merknadstekst">
    <w:name w:val="annotation text"/>
    <w:basedOn w:val="Normal"/>
    <w:link w:val="MerknadstekstTegn"/>
    <w:uiPriority w:val="99"/>
    <w:semiHidden/>
    <w:unhideWhenUsed/>
    <w:rsid w:val="00E7126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7126B"/>
    <w:rPr>
      <w:rFonts w:ascii="Calibri" w:eastAsia="Calibri" w:hAnsi="Calibri" w:cs="Calibri"/>
      <w:color w:val="000000"/>
      <w:sz w:val="20"/>
      <w:szCs w:val="20"/>
      <w:lang w:eastAsia="nb-NO"/>
    </w:rPr>
  </w:style>
  <w:style w:type="paragraph" w:styleId="Kommentaremne">
    <w:name w:val="annotation subject"/>
    <w:basedOn w:val="Merknadstekst"/>
    <w:next w:val="Merknadstekst"/>
    <w:link w:val="KommentaremneTegn"/>
    <w:uiPriority w:val="99"/>
    <w:semiHidden/>
    <w:unhideWhenUsed/>
    <w:rsid w:val="00E7126B"/>
    <w:rPr>
      <w:b/>
      <w:bCs/>
    </w:rPr>
  </w:style>
  <w:style w:type="character" w:customStyle="1" w:styleId="KommentaremneTegn">
    <w:name w:val="Kommentaremne Tegn"/>
    <w:basedOn w:val="MerknadstekstTegn"/>
    <w:link w:val="Kommentaremne"/>
    <w:uiPriority w:val="99"/>
    <w:semiHidden/>
    <w:rsid w:val="00E7126B"/>
    <w:rPr>
      <w:rFonts w:ascii="Calibri" w:eastAsia="Calibri" w:hAnsi="Calibri" w:cs="Calibri"/>
      <w:b/>
      <w:bCs/>
      <w:color w:val="000000"/>
      <w:sz w:val="20"/>
      <w:szCs w:val="20"/>
      <w:lang w:eastAsia="nb-NO"/>
    </w:rPr>
  </w:style>
  <w:style w:type="table" w:styleId="Tabellrutenett">
    <w:name w:val="Table Grid"/>
    <w:basedOn w:val="Vanligtabell"/>
    <w:uiPriority w:val="39"/>
    <w:rsid w:val="0047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1953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Brodahl Kristine</dc:creator>
  <cp:keywords/>
  <dc:description/>
  <cp:lastModifiedBy>Brodahl Kristine</cp:lastModifiedBy>
  <cp:revision>2</cp:revision>
  <dcterms:created xsi:type="dcterms:W3CDTF">2017-06-21T06:11:00Z</dcterms:created>
  <dcterms:modified xsi:type="dcterms:W3CDTF">2017-06-21T06:11:00Z</dcterms:modified>
</cp:coreProperties>
</file>